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D9" w:rsidRPr="005004D9" w:rsidRDefault="005004D9" w:rsidP="005004D9">
      <w:pPr>
        <w:pStyle w:val="a3"/>
        <w:jc w:val="center"/>
        <w:rPr>
          <w:b/>
        </w:rPr>
      </w:pPr>
      <w:r w:rsidRPr="005004D9">
        <w:rPr>
          <w:b/>
        </w:rPr>
        <w:t>Лекция «</w:t>
      </w:r>
      <w:r w:rsidRPr="005004D9">
        <w:rPr>
          <w:b/>
        </w:rPr>
        <w:t>«Все о здоровом питании наших детей».</w:t>
      </w:r>
    </w:p>
    <w:p w:rsidR="005004D9" w:rsidRDefault="005004D9" w:rsidP="005004D9">
      <w:pPr>
        <w:pStyle w:val="a3"/>
      </w:pPr>
      <w:r>
        <w:t>Уважаемые родители!</w:t>
      </w:r>
    </w:p>
    <w:p w:rsidR="005004D9" w:rsidRDefault="005004D9" w:rsidP="005004D9">
      <w:pPr>
        <w:pStyle w:val="a3"/>
      </w:pPr>
      <w:r>
        <w:t xml:space="preserve">Сегодня мы подняли, как нам кажется, очень важную тему: </w:t>
      </w:r>
    </w:p>
    <w:p w:rsidR="005004D9" w:rsidRDefault="005004D9" w:rsidP="005004D9">
      <w:pPr>
        <w:pStyle w:val="a3"/>
      </w:pPr>
      <w:bookmarkStart w:id="0" w:name="_GoBack"/>
      <w:bookmarkEnd w:id="0"/>
      <w:r>
        <w:t>«Все о здоровом питании наших детей».</w:t>
      </w:r>
    </w:p>
    <w:p w:rsidR="005004D9" w:rsidRDefault="005004D9" w:rsidP="005004D9">
      <w:pPr>
        <w:pStyle w:val="a3"/>
      </w:pPr>
      <w:r>
        <w:t>Из чего складывается здоровье:</w:t>
      </w:r>
    </w:p>
    <w:p w:rsidR="005004D9" w:rsidRDefault="005004D9" w:rsidP="005004D9">
      <w:pPr>
        <w:pStyle w:val="a3"/>
        <w:numPr>
          <w:ilvl w:val="0"/>
          <w:numId w:val="1"/>
        </w:numPr>
      </w:pPr>
      <w:r>
        <w:t>Экологическая обстановка (которую трудно изменить)</w:t>
      </w:r>
    </w:p>
    <w:p w:rsidR="005004D9" w:rsidRDefault="005004D9" w:rsidP="005004D9">
      <w:pPr>
        <w:pStyle w:val="a3"/>
        <w:numPr>
          <w:ilvl w:val="0"/>
          <w:numId w:val="1"/>
        </w:numPr>
      </w:pPr>
      <w:r>
        <w:t>Отношение взрослых к детям, в том числе медики и педагоги (которое можно изменить)</w:t>
      </w:r>
    </w:p>
    <w:p w:rsidR="005004D9" w:rsidRDefault="005004D9" w:rsidP="005004D9">
      <w:pPr>
        <w:pStyle w:val="a3"/>
        <w:numPr>
          <w:ilvl w:val="0"/>
          <w:numId w:val="1"/>
        </w:numPr>
      </w:pPr>
      <w:r>
        <w:t>Правильное питание – вот то, что находиться полностью в наших руках (его можно изменить).</w:t>
      </w:r>
    </w:p>
    <w:p w:rsidR="005004D9" w:rsidRDefault="005004D9" w:rsidP="005004D9">
      <w:pPr>
        <w:pStyle w:val="a3"/>
      </w:pPr>
      <w:r>
        <w:t xml:space="preserve">Что ребенку есть, в каком виде и в каких условиях мы решаем сами. И незаметно, потихонечку, из года в год приучаем организм наших малышей к </w:t>
      </w:r>
      <w:r>
        <w:rPr>
          <w:u w:val="single"/>
        </w:rPr>
        <w:t>добавкам, красителям, наполнителям, всяким Е</w:t>
      </w:r>
      <w:proofErr w:type="gramStart"/>
      <w:r>
        <w:rPr>
          <w:u w:val="single"/>
        </w:rPr>
        <w:t>,Е</w:t>
      </w:r>
      <w:proofErr w:type="gramEnd"/>
      <w:r>
        <w:rPr>
          <w:u w:val="single"/>
        </w:rPr>
        <w:t>,Е.</w:t>
      </w:r>
      <w:r>
        <w:t>И даже не задумываемся, что они обозначают, и какие последствия несут.</w:t>
      </w:r>
    </w:p>
    <w:p w:rsidR="005004D9" w:rsidRDefault="005004D9" w:rsidP="005004D9">
      <w:pPr>
        <w:pStyle w:val="a3"/>
      </w:pPr>
      <w:r>
        <w:t xml:space="preserve">Все реже увидишь маму, купившую кефир, ряженку для своего ребенка – зачем, когда есть йогурт, </w:t>
      </w:r>
      <w:proofErr w:type="spellStart"/>
      <w:r>
        <w:t>фругурт</w:t>
      </w:r>
      <w:proofErr w:type="spellEnd"/>
      <w:r>
        <w:t>, и т.д.</w:t>
      </w:r>
    </w:p>
    <w:p w:rsidR="005004D9" w:rsidRDefault="005004D9" w:rsidP="005004D9">
      <w:pPr>
        <w:pStyle w:val="a3"/>
      </w:pPr>
      <w:r>
        <w:t>И тем более мам, которые сварили бы компот из сухофруктов – зачем, когда есть соки, фанты и кока – колы.</w:t>
      </w:r>
    </w:p>
    <w:p w:rsidR="005004D9" w:rsidRDefault="005004D9" w:rsidP="005004D9">
      <w:pPr>
        <w:pStyle w:val="a3"/>
      </w:pPr>
      <w:r>
        <w:t>А когда приходит ребенок в детский сад, начинаются проблемы – я такой компот не пью, такую рыбу не ем, котлеты не люблю. А сосиску я буду!</w:t>
      </w:r>
    </w:p>
    <w:p w:rsidR="005004D9" w:rsidRDefault="005004D9" w:rsidP="005004D9">
      <w:pPr>
        <w:pStyle w:val="a3"/>
      </w:pPr>
      <w:r>
        <w:t>А детские сады, в свою очередь, хотят обеспечить ребенка полноценным питанием – натуральным, правильным. Поэтому в рационе у детей есть и творог, и рыба, и мясо, и капуста, и печень, и просто кефир с ряженкой.</w:t>
      </w:r>
    </w:p>
    <w:p w:rsidR="005004D9" w:rsidRDefault="005004D9" w:rsidP="005004D9">
      <w:pPr>
        <w:pStyle w:val="a3"/>
      </w:pPr>
      <w:r>
        <w:t>Подавая детям блюда на стол, мы стараемся рассказать о пользе этого продукта.</w:t>
      </w:r>
    </w:p>
    <w:p w:rsidR="005004D9" w:rsidRDefault="005004D9" w:rsidP="005004D9">
      <w:pPr>
        <w:pStyle w:val="a3"/>
      </w:pPr>
      <w:r>
        <w:t>Получаемое ребенком питание должно не только покрывать расходуемую энергию, но и обеспечить материал, необходимый для роста и развития организма.</w:t>
      </w:r>
    </w:p>
    <w:p w:rsidR="005004D9" w:rsidRDefault="005004D9" w:rsidP="005004D9">
      <w:pPr>
        <w:pStyle w:val="a3"/>
      </w:pPr>
      <w:r>
        <w:t>В течени</w:t>
      </w:r>
      <w:proofErr w:type="gramStart"/>
      <w:r>
        <w:t>и</w:t>
      </w:r>
      <w:proofErr w:type="gramEnd"/>
      <w:r>
        <w:t xml:space="preserve"> дня ребенка пищу распределяют примерно так: </w:t>
      </w:r>
    </w:p>
    <w:p w:rsidR="005004D9" w:rsidRDefault="005004D9" w:rsidP="005004D9">
      <w:pPr>
        <w:pStyle w:val="a3"/>
        <w:numPr>
          <w:ilvl w:val="0"/>
          <w:numId w:val="2"/>
        </w:numPr>
      </w:pPr>
      <w:r>
        <w:t>35 – 40% - приходится на обед</w:t>
      </w:r>
    </w:p>
    <w:p w:rsidR="005004D9" w:rsidRDefault="005004D9" w:rsidP="005004D9">
      <w:pPr>
        <w:pStyle w:val="a3"/>
        <w:numPr>
          <w:ilvl w:val="0"/>
          <w:numId w:val="2"/>
        </w:numPr>
      </w:pPr>
      <w:r>
        <w:t>10 – 15% - на полдник</w:t>
      </w:r>
    </w:p>
    <w:p w:rsidR="005004D9" w:rsidRDefault="005004D9" w:rsidP="005004D9">
      <w:pPr>
        <w:pStyle w:val="a3"/>
        <w:numPr>
          <w:ilvl w:val="0"/>
          <w:numId w:val="2"/>
        </w:numPr>
      </w:pPr>
      <w:r>
        <w:t>25% - на завтрак и ужин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Пища, которую употребляет ребенок, должна быть</w:t>
      </w:r>
    </w:p>
    <w:p w:rsidR="005004D9" w:rsidRDefault="005004D9" w:rsidP="005004D9">
      <w:pPr>
        <w:pStyle w:val="a3"/>
        <w:numPr>
          <w:ilvl w:val="0"/>
          <w:numId w:val="3"/>
        </w:numPr>
      </w:pPr>
      <w:r>
        <w:t>Полезной</w:t>
      </w:r>
    </w:p>
    <w:p w:rsidR="005004D9" w:rsidRDefault="005004D9" w:rsidP="005004D9">
      <w:pPr>
        <w:pStyle w:val="a3"/>
        <w:numPr>
          <w:ilvl w:val="0"/>
          <w:numId w:val="3"/>
        </w:numPr>
      </w:pPr>
      <w:r>
        <w:t>Разнообразной</w:t>
      </w:r>
    </w:p>
    <w:p w:rsidR="005004D9" w:rsidRDefault="005004D9" w:rsidP="005004D9">
      <w:pPr>
        <w:pStyle w:val="a3"/>
        <w:numPr>
          <w:ilvl w:val="0"/>
          <w:numId w:val="3"/>
        </w:numPr>
      </w:pPr>
      <w:r>
        <w:t xml:space="preserve">Вкусной 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Для растущего детского организма вреден, как недокорм, так и перекорм.</w:t>
      </w:r>
    </w:p>
    <w:p w:rsidR="005004D9" w:rsidRDefault="005004D9" w:rsidP="005004D9">
      <w:pPr>
        <w:pStyle w:val="a3"/>
      </w:pPr>
      <w:r>
        <w:t>Жалобы на плохой аппетит не столь редки. И перепуганные родители делают все, чтобы ребенок поел.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 xml:space="preserve">1.Но ребенок – существо социальное. Потребности и интересы всегда связаны </w:t>
      </w:r>
      <w:proofErr w:type="gramStart"/>
      <w:r>
        <w:t>со</w:t>
      </w:r>
      <w:proofErr w:type="gramEnd"/>
      <w:r>
        <w:t xml:space="preserve"> взрослыми. Образец отношения к приему пищи, вкусовым предпочтениям, которые дает семья, обладают огромной силой.</w:t>
      </w:r>
    </w:p>
    <w:p w:rsidR="005004D9" w:rsidRDefault="005004D9" w:rsidP="005004D9">
      <w:pPr>
        <w:pStyle w:val="a3"/>
      </w:pPr>
      <w:r>
        <w:t xml:space="preserve">Иначе говоря, если в семье никто не ест и не готовит гороховый суп, как ребенок поймет, что это вкусно. </w:t>
      </w:r>
    </w:p>
    <w:p w:rsidR="005004D9" w:rsidRDefault="005004D9" w:rsidP="005004D9">
      <w:pPr>
        <w:pStyle w:val="a3"/>
      </w:pPr>
      <w:r>
        <w:t>Для ребенка наиболее близким человеком, образцом для подражания всегда выступает мать, на втором месте – отец. Поэтому влияния матери и отца на воспитание вкусовых ощущений, вкусовых привычек, как в сторону позитива (полезные продукты), так и негатива (вредные продукты, вредные пристрастия), намного превосходит влияние других взрослых – бабушек, дедушек, воспитателей.</w:t>
      </w:r>
    </w:p>
    <w:p w:rsidR="005004D9" w:rsidRDefault="005004D9" w:rsidP="005004D9">
      <w:pPr>
        <w:pStyle w:val="a3"/>
        <w:numPr>
          <w:ilvl w:val="0"/>
          <w:numId w:val="4"/>
        </w:numPr>
      </w:pPr>
      <w:r>
        <w:t>Моя мама сказала, что свекла очень полезна.</w:t>
      </w:r>
    </w:p>
    <w:p w:rsidR="005004D9" w:rsidRDefault="005004D9" w:rsidP="005004D9">
      <w:pPr>
        <w:pStyle w:val="a3"/>
        <w:numPr>
          <w:ilvl w:val="0"/>
          <w:numId w:val="4"/>
        </w:numPr>
      </w:pPr>
      <w:r>
        <w:t>Мой папа сказал, что каша это гадость.</w:t>
      </w:r>
    </w:p>
    <w:p w:rsidR="005004D9" w:rsidRDefault="005004D9" w:rsidP="005004D9">
      <w:pPr>
        <w:pStyle w:val="a3"/>
      </w:pPr>
      <w:r>
        <w:t>Мнения родных для них дорого, ведь так сказал папа.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Малыши впечатлительны, доверчивы и внушаемы. Поэтому, если взрослые члены семьи допускают при ребенке частые разговоры о том, что</w:t>
      </w:r>
    </w:p>
    <w:p w:rsidR="005004D9" w:rsidRDefault="005004D9" w:rsidP="005004D9">
      <w:pPr>
        <w:pStyle w:val="a3"/>
        <w:numPr>
          <w:ilvl w:val="0"/>
          <w:numId w:val="5"/>
        </w:numPr>
      </w:pPr>
      <w:r>
        <w:t xml:space="preserve">Да он же у меня не ест </w:t>
      </w:r>
      <w:proofErr w:type="gramStart"/>
      <w:r>
        <w:t>молочное</w:t>
      </w:r>
      <w:proofErr w:type="gramEnd"/>
      <w:r>
        <w:t>.</w:t>
      </w:r>
    </w:p>
    <w:p w:rsidR="005004D9" w:rsidRDefault="005004D9" w:rsidP="005004D9">
      <w:pPr>
        <w:pStyle w:val="a3"/>
        <w:numPr>
          <w:ilvl w:val="0"/>
          <w:numId w:val="5"/>
        </w:numPr>
      </w:pPr>
      <w:r>
        <w:t>Он у меня такой разборчивый в еде</w:t>
      </w:r>
    </w:p>
    <w:p w:rsidR="005004D9" w:rsidRDefault="005004D9" w:rsidP="005004D9">
      <w:pPr>
        <w:pStyle w:val="a3"/>
        <w:numPr>
          <w:ilvl w:val="0"/>
          <w:numId w:val="5"/>
        </w:numPr>
      </w:pPr>
      <w:r>
        <w:t>Он лук крупный в борще не ест, я его на мясорубке мелю и т.д.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Родители сами подают пример излишней разборчивости в пище – это крайне влияет на аппетит ребенка.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2. Распространенная ошибка заключается в том, что родители слишком легко соглашаются с нежеланием ребенка принимать то или иное блюдо: «Я не хочу, не люблю, не буду, не вкусно».</w:t>
      </w:r>
    </w:p>
    <w:p w:rsidR="005004D9" w:rsidRDefault="005004D9" w:rsidP="005004D9">
      <w:pPr>
        <w:pStyle w:val="a3"/>
      </w:pPr>
      <w:r>
        <w:t xml:space="preserve">Или наоборот легко соглашаются с желаниями ребенка принимать большое количество пищи, уступая его капризам: «Я хочу еще булочки, я еще хочу конфет, чипсов и т.д.» </w:t>
      </w:r>
    </w:p>
    <w:p w:rsidR="005004D9" w:rsidRDefault="005004D9" w:rsidP="005004D9">
      <w:pPr>
        <w:pStyle w:val="a3"/>
      </w:pPr>
      <w:r>
        <w:t>Естественно, полезный, да еще и новый продукт или блюдо, вводимый в рацион ребенка, может вызвать определенную негативную реакцию.</w:t>
      </w:r>
    </w:p>
    <w:p w:rsidR="005004D9" w:rsidRDefault="005004D9" w:rsidP="005004D9">
      <w:pPr>
        <w:pStyle w:val="a3"/>
      </w:pPr>
      <w:r>
        <w:lastRenderedPageBreak/>
        <w:t>Но если вы проявите должный такт и терпение, возьмете за правило убеждать ребенка, объясняя необходимость, полезность продуктов питания, то проблемы будут решены.</w:t>
      </w:r>
    </w:p>
    <w:p w:rsidR="005004D9" w:rsidRDefault="005004D9" w:rsidP="005004D9">
      <w:pPr>
        <w:pStyle w:val="a3"/>
      </w:pPr>
      <w:r>
        <w:t>3. Многие родители жалуются на плохой аппетит.</w:t>
      </w:r>
    </w:p>
    <w:p w:rsidR="005004D9" w:rsidRDefault="005004D9" w:rsidP="005004D9">
      <w:pPr>
        <w:pStyle w:val="a3"/>
      </w:pPr>
      <w:r>
        <w:t>Но, если ребенок, к примеру, на завтрак получил достаточно калорийную пищу, в этом случае время обеда придется перенести на позднее время.</w:t>
      </w:r>
    </w:p>
    <w:p w:rsidR="005004D9" w:rsidRDefault="005004D9" w:rsidP="005004D9">
      <w:pPr>
        <w:pStyle w:val="a3"/>
      </w:pPr>
      <w:r>
        <w:t xml:space="preserve">Не забывайте о том, что у ребенка свои </w:t>
      </w:r>
      <w:proofErr w:type="spellStart"/>
      <w:r>
        <w:t>порциональные</w:t>
      </w:r>
      <w:proofErr w:type="spellEnd"/>
      <w:r>
        <w:t xml:space="preserve"> нормы блюд.</w:t>
      </w:r>
    </w:p>
    <w:p w:rsidR="005004D9" w:rsidRDefault="005004D9" w:rsidP="005004D9">
      <w:pPr>
        <w:pStyle w:val="a3"/>
        <w:numPr>
          <w:ilvl w:val="0"/>
          <w:numId w:val="6"/>
        </w:numPr>
      </w:pPr>
      <w:r>
        <w:t>1 блюдо – 200 – 250гр.</w:t>
      </w:r>
    </w:p>
    <w:p w:rsidR="005004D9" w:rsidRDefault="005004D9" w:rsidP="005004D9">
      <w:pPr>
        <w:pStyle w:val="a3"/>
        <w:numPr>
          <w:ilvl w:val="0"/>
          <w:numId w:val="6"/>
        </w:numPr>
      </w:pPr>
      <w:r>
        <w:t>2 блюдо – 60гр. (мясное) и т.д.</w:t>
      </w:r>
    </w:p>
    <w:p w:rsidR="005004D9" w:rsidRDefault="005004D9" w:rsidP="005004D9">
      <w:pPr>
        <w:pStyle w:val="a3"/>
      </w:pPr>
      <w:r>
        <w:t xml:space="preserve">Давайте ребенку только такое количество пищи, которое он охотно и без ущерба для здоровья съест. </w:t>
      </w:r>
    </w:p>
    <w:p w:rsidR="005004D9" w:rsidRDefault="005004D9" w:rsidP="005004D9">
      <w:pPr>
        <w:pStyle w:val="a3"/>
      </w:pPr>
      <w:r>
        <w:t>Вполне здоровый ребенок отличается обычно хорошим аппетитом и съедает столько, сколько нужно для его возраста.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 xml:space="preserve">4. Крайне отрицательно влияют на аппетит, на приятное вкушение пищи бесконечные одергивания, типа «не чавкай, не кроши, как ты держишь вилку, у тебя не руки, а крюки». Милые родители, а у вас, возник бы аппетит, есть в таких условиях? </w:t>
      </w:r>
    </w:p>
    <w:p w:rsidR="005004D9" w:rsidRDefault="005004D9" w:rsidP="005004D9">
      <w:pPr>
        <w:pStyle w:val="a3"/>
      </w:pPr>
      <w:r>
        <w:t>5. На аппетит влияет и самостоятельность, культура еды. Чем увереннее и легче ребенок владеет ложкой, вилкой, ножом, тем меньше затруднений у него вызывает еда. От взрослого требуется терпение, уважение к ребенку. Ловкость, аккуратность приходится не сразу.</w:t>
      </w:r>
    </w:p>
    <w:p w:rsidR="005004D9" w:rsidRDefault="005004D9" w:rsidP="005004D9">
      <w:pPr>
        <w:pStyle w:val="a3"/>
      </w:pPr>
    </w:p>
    <w:p w:rsidR="005004D9" w:rsidRDefault="005004D9" w:rsidP="005004D9">
      <w:pPr>
        <w:pStyle w:val="a3"/>
      </w:pPr>
      <w:r>
        <w:t>6. Но если вы приучите ребенка к красивой сервировке стола, удобной посуде, сменяемой после каждого блюда, пользованием салфеткой, то вы решите проблему культуры поведения за столом.</w:t>
      </w:r>
    </w:p>
    <w:p w:rsidR="004E63FC" w:rsidRDefault="004E63FC"/>
    <w:sectPr w:rsidR="004E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0C4"/>
    <w:multiLevelType w:val="multilevel"/>
    <w:tmpl w:val="B40A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F013A"/>
    <w:multiLevelType w:val="multilevel"/>
    <w:tmpl w:val="659EB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935580"/>
    <w:multiLevelType w:val="multilevel"/>
    <w:tmpl w:val="8FB8E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A57C2"/>
    <w:multiLevelType w:val="multilevel"/>
    <w:tmpl w:val="0C48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461D5D"/>
    <w:multiLevelType w:val="multilevel"/>
    <w:tmpl w:val="85104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A960D3"/>
    <w:multiLevelType w:val="multilevel"/>
    <w:tmpl w:val="818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18A"/>
    <w:rsid w:val="004E63FC"/>
    <w:rsid w:val="005004D9"/>
    <w:rsid w:val="008B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721</Words>
  <Characters>4116</Characters>
  <Application>Microsoft Office Word</Application>
  <DocSecurity>0</DocSecurity>
  <Lines>34</Lines>
  <Paragraphs>9</Paragraphs>
  <ScaleCrop>false</ScaleCrop>
  <Company>*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2025-05-13T06:56:00Z</dcterms:created>
  <dcterms:modified xsi:type="dcterms:W3CDTF">2025-05-13T06:58:00Z</dcterms:modified>
</cp:coreProperties>
</file>